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1010E">
      <w:pPr>
        <w:pStyle w:val="3"/>
        <w:rPr>
          <w:rFonts w:hint="default" w:ascii="新宋体" w:hAnsi="新宋体" w:eastAsia="新宋体"/>
          <w:lang w:val="en-US" w:eastAsia="zh-CN"/>
        </w:rPr>
      </w:pPr>
    </w:p>
    <w:p w14:paraId="70E47EEE">
      <w:pPr>
        <w:pStyle w:val="3"/>
        <w:rPr>
          <w:rFonts w:ascii="新宋体" w:hAnsi="新宋体" w:eastAsia="新宋体"/>
        </w:rPr>
      </w:pPr>
    </w:p>
    <w:p w14:paraId="403708DB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41FAC17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</w:p>
    <w:p w14:paraId="19F2753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5963E46F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721B8C66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28685928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3071F1B1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642A1A1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63C7D002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0DD38E12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10B3A786">
      <w:pPr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购置</w:t>
      </w:r>
      <w:bookmarkStart w:id="0" w:name="_GoBack"/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制剂科专用色谱柱</w:t>
      </w:r>
      <w:bookmarkEnd w:id="0"/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（第二次）</w:t>
      </w:r>
    </w:p>
    <w:p w14:paraId="7DBA7EE4">
      <w:pPr>
        <w:pStyle w:val="3"/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项目编号：202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25</w:t>
      </w:r>
    </w:p>
    <w:p w14:paraId="0865B55E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投标人：（公章）</w:t>
      </w:r>
    </w:p>
    <w:p w14:paraId="16B6C58F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法定代表人或委托代理人：（签字或盖章）</w:t>
      </w:r>
    </w:p>
    <w:p w14:paraId="316A12AA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7484D06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 月    日</w:t>
      </w:r>
    </w:p>
    <w:p w14:paraId="72CAEDEE">
      <w:pPr>
        <w:keepNext/>
        <w:keepLines/>
        <w:widowControl/>
        <w:snapToGrid w:val="0"/>
        <w:spacing w:line="400" w:lineRule="atLeast"/>
        <w:outlineLvl w:val="0"/>
        <w:rPr>
          <w:rFonts w:ascii="新宋体" w:hAnsi="新宋体" w:eastAsia="新宋体"/>
          <w:b/>
          <w:kern w:val="28"/>
          <w:sz w:val="36"/>
          <w:szCs w:val="36"/>
        </w:rPr>
      </w:pPr>
    </w:p>
    <w:p w14:paraId="689FE513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380635A5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05B20508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6B50243E">
      <w:pPr>
        <w:spacing w:line="500" w:lineRule="exact"/>
        <w:rPr>
          <w:rFonts w:ascii="新宋体" w:hAnsi="新宋体" w:eastAsia="新宋体"/>
          <w:b/>
          <w:bCs/>
          <w:color w:val="000000"/>
          <w:sz w:val="30"/>
          <w:szCs w:val="30"/>
        </w:rPr>
      </w:pPr>
    </w:p>
    <w:p w14:paraId="21BFE942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录</w:t>
      </w:r>
    </w:p>
    <w:p w14:paraId="73CC8D2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 w14:paraId="299F51B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3BA012D2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4E106F1D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6E66C6C4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6347BEB2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072A11F4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C2A74BD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285B6617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53AEC0D1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05F4BA5D">
      <w:pPr>
        <w:rPr>
          <w:rFonts w:ascii="新宋体" w:hAnsi="新宋体" w:eastAsia="新宋体"/>
          <w:sz w:val="28"/>
          <w:szCs w:val="28"/>
        </w:rPr>
      </w:pPr>
    </w:p>
    <w:p w14:paraId="1DFC6F1C">
      <w:pPr>
        <w:pStyle w:val="3"/>
        <w:rPr>
          <w:rFonts w:ascii="新宋体" w:hAnsi="新宋体" w:eastAsia="新宋体"/>
          <w:sz w:val="28"/>
          <w:szCs w:val="28"/>
        </w:rPr>
      </w:pPr>
    </w:p>
    <w:p w14:paraId="2A5D481E">
      <w:pPr>
        <w:pStyle w:val="3"/>
        <w:rPr>
          <w:rFonts w:ascii="新宋体" w:hAnsi="新宋体" w:eastAsia="新宋体"/>
          <w:sz w:val="28"/>
          <w:szCs w:val="28"/>
        </w:rPr>
      </w:pPr>
    </w:p>
    <w:p w14:paraId="6381627E">
      <w:pPr>
        <w:pStyle w:val="3"/>
        <w:rPr>
          <w:rFonts w:ascii="新宋体" w:hAnsi="新宋体" w:eastAsia="新宋体"/>
          <w:sz w:val="28"/>
          <w:szCs w:val="28"/>
        </w:rPr>
      </w:pPr>
    </w:p>
    <w:p w14:paraId="0D9F9F0A">
      <w:pPr>
        <w:pStyle w:val="3"/>
        <w:rPr>
          <w:rFonts w:ascii="新宋体" w:hAnsi="新宋体" w:eastAsia="新宋体"/>
          <w:sz w:val="28"/>
          <w:szCs w:val="28"/>
        </w:rPr>
      </w:pPr>
    </w:p>
    <w:p w14:paraId="29CD1825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1109B1F5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605A644B"/>
    <w:p w14:paraId="12FDF0B3">
      <w:pPr>
        <w:pStyle w:val="3"/>
      </w:pPr>
    </w:p>
    <w:p w14:paraId="586E1E1E">
      <w:pPr>
        <w:pStyle w:val="3"/>
      </w:pPr>
    </w:p>
    <w:p w14:paraId="24212EED">
      <w:pPr>
        <w:pStyle w:val="3"/>
      </w:pPr>
    </w:p>
    <w:p w14:paraId="377F9120">
      <w:pPr>
        <w:pStyle w:val="3"/>
      </w:pPr>
    </w:p>
    <w:p w14:paraId="22030E89">
      <w:pPr>
        <w:pStyle w:val="3"/>
      </w:pPr>
    </w:p>
    <w:p w14:paraId="0F4D9359">
      <w:pPr>
        <w:pStyle w:val="3"/>
      </w:pPr>
    </w:p>
    <w:p w14:paraId="5F450FD3">
      <w:pPr>
        <w:pStyle w:val="3"/>
      </w:pPr>
    </w:p>
    <w:p w14:paraId="04D5BE14">
      <w:pPr>
        <w:pStyle w:val="3"/>
      </w:pPr>
    </w:p>
    <w:p w14:paraId="08D2B74F">
      <w:pPr>
        <w:pStyle w:val="3"/>
      </w:pPr>
    </w:p>
    <w:p w14:paraId="288114A3">
      <w:pPr>
        <w:pStyle w:val="3"/>
      </w:pPr>
    </w:p>
    <w:p w14:paraId="59904B9D">
      <w:pPr>
        <w:pStyle w:val="3"/>
      </w:pPr>
    </w:p>
    <w:p w14:paraId="33596BC2">
      <w:pPr>
        <w:pStyle w:val="7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352872D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5502755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518DF72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0582E8A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79F01985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62FEACA2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0DC70E1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72D3620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6B19E068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</w:p>
    <w:p w14:paraId="5D32263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F7EA4F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地址：_______________          邮编：______________</w:t>
      </w:r>
    </w:p>
    <w:p w14:paraId="636339FA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电话：_______________          传真：______________</w:t>
      </w:r>
    </w:p>
    <w:p w14:paraId="7C89736A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 ___________   职务：____________</w:t>
      </w:r>
    </w:p>
    <w:p w14:paraId="1C4A711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47AB7F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</w:p>
    <w:p w14:paraId="466B7ACE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48BD03C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543C68E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DFC15F0">
      <w:pPr>
        <w:rPr>
          <w:rFonts w:ascii="新宋体" w:hAnsi="新宋体" w:eastAsia="新宋体"/>
        </w:rPr>
      </w:pPr>
    </w:p>
    <w:p w14:paraId="28F941DD">
      <w:pPr>
        <w:pStyle w:val="3"/>
        <w:rPr>
          <w:rFonts w:ascii="新宋体" w:hAnsi="新宋体" w:eastAsia="新宋体"/>
        </w:rPr>
      </w:pPr>
    </w:p>
    <w:p w14:paraId="0CCE4CD6">
      <w:pPr>
        <w:pStyle w:val="3"/>
        <w:rPr>
          <w:rFonts w:ascii="新宋体" w:hAnsi="新宋体" w:eastAsia="新宋体"/>
        </w:rPr>
      </w:pPr>
    </w:p>
    <w:p w14:paraId="29E9B36B">
      <w:pPr>
        <w:pStyle w:val="3"/>
        <w:rPr>
          <w:rFonts w:ascii="新宋体" w:hAnsi="新宋体" w:eastAsia="新宋体"/>
        </w:rPr>
      </w:pPr>
    </w:p>
    <w:p w14:paraId="61A02F26">
      <w:pPr>
        <w:pStyle w:val="3"/>
        <w:rPr>
          <w:rFonts w:ascii="新宋体" w:hAnsi="新宋体" w:eastAsia="新宋体"/>
        </w:rPr>
      </w:pPr>
    </w:p>
    <w:p w14:paraId="790C255E">
      <w:pPr>
        <w:pStyle w:val="3"/>
        <w:rPr>
          <w:rFonts w:ascii="新宋体" w:hAnsi="新宋体" w:eastAsia="新宋体"/>
        </w:rPr>
      </w:pPr>
    </w:p>
    <w:p w14:paraId="2581BFEA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3FB06CC9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43061E51">
      <w:pPr>
        <w:autoSpaceDE w:val="0"/>
        <w:autoSpaceDN w:val="0"/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</w:p>
    <w:p w14:paraId="47BB0DB7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58FD424">
      <w:pPr>
        <w:rPr>
          <w:rFonts w:ascii="新宋体" w:hAnsi="新宋体" w:eastAsia="新宋体"/>
          <w:color w:val="000000"/>
          <w:sz w:val="28"/>
          <w:szCs w:val="28"/>
        </w:rPr>
      </w:pPr>
    </w:p>
    <w:p w14:paraId="41BE234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3D554D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587AF9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B4D900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F2E6C8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2D5C5F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7ED3E6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9D0C15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AE8682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45BE13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13689C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D9FCE9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BC70298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06104B7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4EB6F39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3CDC31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9BF53EC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2CC907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78EE2C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5A4FDEA"/>
    <w:p w14:paraId="368F5347">
      <w:pPr>
        <w:autoSpaceDE w:val="0"/>
        <w:autoSpaceDN w:val="0"/>
        <w:spacing w:line="360" w:lineRule="auto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A06F57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0DC7D0C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25DB0FE0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1A176F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069D35E7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5D79A60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1CA5F13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1CA25FA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28CAE319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0A2838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49AC1264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0078B2E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DC44F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1971F1B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1E4961A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0FC0B59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75C4DE25">
      <w:pPr>
        <w:rPr>
          <w:rFonts w:ascii="新宋体" w:hAnsi="新宋体" w:eastAsia="新宋体"/>
        </w:rPr>
      </w:pPr>
    </w:p>
    <w:p w14:paraId="1B33BEAE">
      <w:pPr>
        <w:rPr>
          <w:rFonts w:ascii="新宋体" w:hAnsi="新宋体" w:eastAsia="新宋体"/>
        </w:rPr>
      </w:pPr>
    </w:p>
    <w:p w14:paraId="4269AA84">
      <w:pPr>
        <w:rPr>
          <w:rFonts w:ascii="新宋体" w:hAnsi="新宋体" w:eastAsia="新宋体"/>
        </w:rPr>
      </w:pPr>
    </w:p>
    <w:p w14:paraId="191345DB">
      <w:pPr>
        <w:rPr>
          <w:rFonts w:ascii="新宋体" w:hAnsi="新宋体" w:eastAsia="新宋体"/>
        </w:rPr>
      </w:pPr>
    </w:p>
    <w:p w14:paraId="54FD7D8B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393ACB7B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2A588E0A">
      <w:pPr>
        <w:widowControl/>
        <w:snapToGrid w:val="0"/>
        <w:spacing w:line="360" w:lineRule="auto"/>
        <w:jc w:val="center"/>
        <w:outlineLvl w:val="1"/>
        <w:rPr>
          <w:rFonts w:ascii="新宋体" w:hAnsi="新宋体" w:eastAsia="新宋体"/>
          <w:b/>
          <w:sz w:val="36"/>
          <w:szCs w:val="36"/>
        </w:rPr>
      </w:pPr>
    </w:p>
    <w:p w14:paraId="4E4893B8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供应商:</w:t>
      </w:r>
    </w:p>
    <w:tbl>
      <w:tblPr>
        <w:tblStyle w:val="8"/>
        <w:tblW w:w="8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07"/>
        <w:gridCol w:w="1238"/>
        <w:gridCol w:w="1440"/>
        <w:gridCol w:w="1320"/>
        <w:gridCol w:w="1065"/>
        <w:gridCol w:w="1425"/>
      </w:tblGrid>
      <w:tr w14:paraId="5A70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购置制剂科专用色谱柱</w:t>
            </w:r>
          </w:p>
        </w:tc>
      </w:tr>
      <w:tr w14:paraId="3A60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69C4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色谱柱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8A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ZORBAX Eclipse XDB-C18  5um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4.6*250mm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4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D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棕色进样瓶（含盖子）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安捷伦专用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4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3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Aq-C18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4.6×100mm，2.7μm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D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0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极性乙醚连接苯基键合硅胶柱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Agela Technologies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Venusil XBP Polar-Phenyl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4.6×250 mm，5 μm ;110A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F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D5C4C6">
      <w:pPr>
        <w:autoSpaceDE w:val="0"/>
        <w:autoSpaceDN w:val="0"/>
        <w:spacing w:line="360" w:lineRule="auto"/>
        <w:ind w:firstLine="2168" w:firstLineChars="900"/>
        <w:jc w:val="both"/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</w:pPr>
    </w:p>
    <w:p w14:paraId="735E0080">
      <w:pPr>
        <w:autoSpaceDE w:val="0"/>
        <w:autoSpaceDN w:val="0"/>
        <w:spacing w:line="360" w:lineRule="auto"/>
        <w:ind w:firstLine="2168" w:firstLineChars="900"/>
        <w:jc w:val="both"/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</w:pPr>
    </w:p>
    <w:p w14:paraId="09276CB7">
      <w:pPr>
        <w:autoSpaceDE w:val="0"/>
        <w:autoSpaceDN w:val="0"/>
        <w:spacing w:line="360" w:lineRule="auto"/>
        <w:ind w:firstLine="2168" w:firstLineChars="900"/>
        <w:jc w:val="both"/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</w:pPr>
    </w:p>
    <w:p w14:paraId="5033170F">
      <w:pPr>
        <w:autoSpaceDE w:val="0"/>
        <w:autoSpaceDN w:val="0"/>
        <w:spacing w:line="360" w:lineRule="auto"/>
        <w:ind w:firstLine="2168" w:firstLineChars="900"/>
        <w:jc w:val="both"/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</w:pPr>
    </w:p>
    <w:p w14:paraId="0EF82FA7">
      <w:pPr>
        <w:autoSpaceDE w:val="0"/>
        <w:autoSpaceDN w:val="0"/>
        <w:spacing w:line="360" w:lineRule="auto"/>
        <w:ind w:firstLine="2168" w:firstLineChars="900"/>
        <w:jc w:val="both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767BED8F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4FC8B9C7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</w:pPr>
    </w:p>
    <w:p w14:paraId="6275ACC6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</w:pPr>
    </w:p>
    <w:p w14:paraId="263E2C58">
      <w:pPr>
        <w:autoSpaceDE w:val="0"/>
        <w:autoSpaceDN w:val="0"/>
        <w:spacing w:line="360" w:lineRule="auto"/>
        <w:ind w:firstLine="4819" w:firstLineChars="2000"/>
        <w:jc w:val="both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年   月   日</w:t>
      </w:r>
    </w:p>
    <w:p w14:paraId="6E94DC0C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15B6D247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B91E838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7CFAE64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0AB8881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5F19DF3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5280859C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</w:p>
    <w:p w14:paraId="41DCD018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381FB015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AB9B23E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5A13964F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64A3187D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69EAA8E5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B515686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05304110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DE4780F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1B81665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EE63F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投标人：             （公章）</w:t>
      </w:r>
    </w:p>
    <w:p w14:paraId="11EE03D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20FB79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07A4A37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8D9D1D9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注：自收到此询价响应文件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/>
          <w:color w:val="000000"/>
          <w:sz w:val="28"/>
          <w:szCs w:val="28"/>
        </w:rPr>
        <w:t>个工作日后将密封好的响应文件提交采购管理中心相关负责人。</w:t>
      </w:r>
    </w:p>
    <w:p w14:paraId="01F79C6D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62A8A37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EB4EF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WFjMWY4MmU0YTVlYjQwYjM0NjFlNGNmYTI0ZjEifQ=="/>
  </w:docVars>
  <w:rsids>
    <w:rsidRoot w:val="00C030CE"/>
    <w:rsid w:val="0007385E"/>
    <w:rsid w:val="000A4447"/>
    <w:rsid w:val="001169E3"/>
    <w:rsid w:val="00176FBD"/>
    <w:rsid w:val="001B643A"/>
    <w:rsid w:val="002108E3"/>
    <w:rsid w:val="00217B91"/>
    <w:rsid w:val="002857A8"/>
    <w:rsid w:val="002A4480"/>
    <w:rsid w:val="002E1808"/>
    <w:rsid w:val="0032353C"/>
    <w:rsid w:val="00325BA8"/>
    <w:rsid w:val="00330144"/>
    <w:rsid w:val="0038224E"/>
    <w:rsid w:val="003B4967"/>
    <w:rsid w:val="003C5C50"/>
    <w:rsid w:val="004174B1"/>
    <w:rsid w:val="004242AA"/>
    <w:rsid w:val="004276D8"/>
    <w:rsid w:val="004669C6"/>
    <w:rsid w:val="00483DDE"/>
    <w:rsid w:val="004A2B15"/>
    <w:rsid w:val="004B61D6"/>
    <w:rsid w:val="004D1671"/>
    <w:rsid w:val="00523784"/>
    <w:rsid w:val="005700D4"/>
    <w:rsid w:val="00575C4C"/>
    <w:rsid w:val="005A2538"/>
    <w:rsid w:val="005D26F5"/>
    <w:rsid w:val="005E18B1"/>
    <w:rsid w:val="00643DC5"/>
    <w:rsid w:val="0064780F"/>
    <w:rsid w:val="00693B49"/>
    <w:rsid w:val="006D5078"/>
    <w:rsid w:val="00725E83"/>
    <w:rsid w:val="00731D30"/>
    <w:rsid w:val="00753B66"/>
    <w:rsid w:val="007731B5"/>
    <w:rsid w:val="00796E69"/>
    <w:rsid w:val="007B5960"/>
    <w:rsid w:val="007E51B1"/>
    <w:rsid w:val="007F33FA"/>
    <w:rsid w:val="00811457"/>
    <w:rsid w:val="00811E56"/>
    <w:rsid w:val="00845917"/>
    <w:rsid w:val="00864BE1"/>
    <w:rsid w:val="008C4C42"/>
    <w:rsid w:val="008D6CD0"/>
    <w:rsid w:val="008E7E93"/>
    <w:rsid w:val="0095699A"/>
    <w:rsid w:val="00994168"/>
    <w:rsid w:val="009C5479"/>
    <w:rsid w:val="009C633B"/>
    <w:rsid w:val="009D5813"/>
    <w:rsid w:val="00A2376E"/>
    <w:rsid w:val="00A33A32"/>
    <w:rsid w:val="00A33E68"/>
    <w:rsid w:val="00A80993"/>
    <w:rsid w:val="00A82861"/>
    <w:rsid w:val="00AB6CFB"/>
    <w:rsid w:val="00B348A1"/>
    <w:rsid w:val="00B51424"/>
    <w:rsid w:val="00BE7404"/>
    <w:rsid w:val="00C030CE"/>
    <w:rsid w:val="00C3010F"/>
    <w:rsid w:val="00C61BA3"/>
    <w:rsid w:val="00C67689"/>
    <w:rsid w:val="00C72405"/>
    <w:rsid w:val="00C946CD"/>
    <w:rsid w:val="00D24BE2"/>
    <w:rsid w:val="00D46C2E"/>
    <w:rsid w:val="00D6305A"/>
    <w:rsid w:val="00DC0270"/>
    <w:rsid w:val="00E20F3C"/>
    <w:rsid w:val="00E444BA"/>
    <w:rsid w:val="00E610CE"/>
    <w:rsid w:val="00E97027"/>
    <w:rsid w:val="00EE0636"/>
    <w:rsid w:val="00EF4D2F"/>
    <w:rsid w:val="00F213AD"/>
    <w:rsid w:val="00F24CC3"/>
    <w:rsid w:val="00F3765D"/>
    <w:rsid w:val="00FC3C68"/>
    <w:rsid w:val="00FF31DF"/>
    <w:rsid w:val="01A22C15"/>
    <w:rsid w:val="02781BC8"/>
    <w:rsid w:val="062F259D"/>
    <w:rsid w:val="06830715"/>
    <w:rsid w:val="06FF4665"/>
    <w:rsid w:val="086A7B30"/>
    <w:rsid w:val="097053A7"/>
    <w:rsid w:val="0B666A61"/>
    <w:rsid w:val="0EDD34DE"/>
    <w:rsid w:val="10E072B6"/>
    <w:rsid w:val="1A7B1DFD"/>
    <w:rsid w:val="1C13053F"/>
    <w:rsid w:val="1C9D605B"/>
    <w:rsid w:val="1F132604"/>
    <w:rsid w:val="21D40771"/>
    <w:rsid w:val="22001566"/>
    <w:rsid w:val="24CE6BB6"/>
    <w:rsid w:val="2500362B"/>
    <w:rsid w:val="2900009D"/>
    <w:rsid w:val="2ACA0963"/>
    <w:rsid w:val="2D8F7C42"/>
    <w:rsid w:val="321E6E4E"/>
    <w:rsid w:val="33B73A4E"/>
    <w:rsid w:val="33CD3272"/>
    <w:rsid w:val="34B166F0"/>
    <w:rsid w:val="35506218"/>
    <w:rsid w:val="35666C2D"/>
    <w:rsid w:val="358D2CB9"/>
    <w:rsid w:val="3647730B"/>
    <w:rsid w:val="37D72911"/>
    <w:rsid w:val="3B572CEB"/>
    <w:rsid w:val="3CAD1E92"/>
    <w:rsid w:val="4090365D"/>
    <w:rsid w:val="412D6858"/>
    <w:rsid w:val="425D3A13"/>
    <w:rsid w:val="427174BE"/>
    <w:rsid w:val="427B36A1"/>
    <w:rsid w:val="44D75CFE"/>
    <w:rsid w:val="476D294A"/>
    <w:rsid w:val="485B6C46"/>
    <w:rsid w:val="4CEE1E37"/>
    <w:rsid w:val="4D622825"/>
    <w:rsid w:val="524A4BF5"/>
    <w:rsid w:val="533E33EC"/>
    <w:rsid w:val="54F00716"/>
    <w:rsid w:val="555C7B5A"/>
    <w:rsid w:val="580E5A83"/>
    <w:rsid w:val="5E1A167C"/>
    <w:rsid w:val="617238A8"/>
    <w:rsid w:val="61E813E3"/>
    <w:rsid w:val="64242E37"/>
    <w:rsid w:val="650E4972"/>
    <w:rsid w:val="66945FD7"/>
    <w:rsid w:val="66B141AA"/>
    <w:rsid w:val="67ED350D"/>
    <w:rsid w:val="6A1231B1"/>
    <w:rsid w:val="6AFB3C45"/>
    <w:rsid w:val="6F1D3FB9"/>
    <w:rsid w:val="714B51FB"/>
    <w:rsid w:val="75032900"/>
    <w:rsid w:val="754E0E15"/>
    <w:rsid w:val="7ADE6B0C"/>
    <w:rsid w:val="7DA912DF"/>
    <w:rsid w:val="7E355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4 Char"/>
    <w:basedOn w:val="10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2">
    <w:name w:val="纯文本 Char"/>
    <w:basedOn w:val="10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3">
    <w:name w:val="标题 Char"/>
    <w:basedOn w:val="10"/>
    <w:link w:val="7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4">
    <w:name w:val="页眉 Char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1353</Words>
  <Characters>1536</Characters>
  <Lines>12</Lines>
  <Paragraphs>3</Paragraphs>
  <TotalTime>11</TotalTime>
  <ScaleCrop>false</ScaleCrop>
  <LinksUpToDate>false</LinksUpToDate>
  <CharactersWithSpaces>1732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2023-05-09T03:50:00Z</dcterms:created>
  <dc:creator>lenovo</dc:creator>
  <cp:lastModifiedBy>དཔག་བསམ་ཤིང་菩提樹根</cp:lastModifiedBy>
  <dcterms:modified xsi:type="dcterms:W3CDTF">2025-08-26T06:17:56Z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1582C1F0EED340ADB1944A843CBB700D_13</vt:lpwstr>
  </property>
  <property fmtid="{D5CDD505-2E9C-101B-9397-08002B2CF9AE}" pid="4" name="KSOTemplateDocerSaveRecord">
    <vt:lpwstr>eyJoZGlkIjoiNWQxOWU2MjAwYzNhMmEwMTdiZWQ3OWQ1MTliYjUxZTcifQ==</vt:lpwstr>
  </property>
</Properties>
</file>